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E6213" w:rsidRDefault="000E6213">
      <w:bookmarkStart w:id="0" w:name="_GoBack"/>
      <w:bookmarkEnd w:id="0"/>
    </w:p>
    <w:p w:rsidR="009829F0" w:rsidRDefault="009829F0"/>
    <w:p w:rsidR="005B4227" w:rsidRDefault="005B4227">
      <w:r>
        <w:rPr>
          <w:noProof/>
          <w:lang w:eastAsia="de-DE"/>
        </w:rPr>
        <w:drawing>
          <wp:inline distT="0" distB="0" distL="0" distR="0">
            <wp:extent cx="5760720" cy="4580813"/>
            <wp:effectExtent l="19050" t="0" r="0" b="0"/>
            <wp:docPr id="1" name="Bild 1" descr="http://www.leimen.de/cms/images/image40295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leimen.de/cms/images/image402959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58081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829F0" w:rsidRDefault="009829F0"/>
    <w:p w:rsidR="009829F0" w:rsidRDefault="009829F0">
      <w:r>
        <w:t>Genehmigte Ausgaben vom Gemeinderat für die Spielplätze in allen Stadtteilen.</w:t>
      </w:r>
    </w:p>
    <w:p w:rsidR="009829F0" w:rsidRDefault="009829F0">
      <w:r>
        <w:t>€ 130.000 Pflege, Grünschnitt, Malerarbeiten, Müllbeseitigung  kleine Reparaturen.</w:t>
      </w:r>
    </w:p>
    <w:p w:rsidR="009829F0" w:rsidRDefault="009829F0">
      <w:r>
        <w:t>€  70.000 Neugestaltung, Anschaffungen, Änderungen, Gerätetausch.</w:t>
      </w:r>
    </w:p>
    <w:p w:rsidR="009829F0" w:rsidRDefault="009829F0">
      <w:r>
        <w:t>Prioritäten:</w:t>
      </w:r>
    </w:p>
    <w:p w:rsidR="009829F0" w:rsidRDefault="009829F0">
      <w:r>
        <w:t>G1 + G4 + G6  erhaltenswert, Neuanschaffungen, Reparaturen</w:t>
      </w:r>
    </w:p>
    <w:p w:rsidR="009829F0" w:rsidRDefault="009829F0">
      <w:r>
        <w:t>G5   erhaltenswert, Reparaturen</w:t>
      </w:r>
    </w:p>
    <w:p w:rsidR="00242311" w:rsidRDefault="009829F0">
      <w:r>
        <w:t>G2 + G3  Pflege, läuft aus wird Grünfläche (bei Bedarf wieder aktiviert)</w:t>
      </w:r>
    </w:p>
    <w:p w:rsidR="00242311" w:rsidRDefault="00242311">
      <w:r>
        <w:t>Schulhof wird von der Stadt stillschweigend geduldet. Nachbar gibt seit der Entfernung</w:t>
      </w:r>
    </w:p>
    <w:p w:rsidR="009829F0" w:rsidRDefault="00242311">
      <w:r>
        <w:t>des Basketballkorbes  Ruhe.</w:t>
      </w:r>
      <w:r w:rsidR="009829F0">
        <w:t xml:space="preserve"> </w:t>
      </w:r>
    </w:p>
    <w:p w:rsidR="00EB754A" w:rsidRDefault="00EB754A"/>
    <w:p w:rsidR="00EB754A" w:rsidRDefault="00EB754A"/>
    <w:p w:rsidR="00EB754A" w:rsidRDefault="00EB754A"/>
    <w:p w:rsidR="00EB754A" w:rsidRDefault="00EB754A">
      <w:pPr>
        <w:rPr>
          <w:b/>
          <w:sz w:val="40"/>
          <w:szCs w:val="40"/>
        </w:rPr>
      </w:pPr>
      <w:r>
        <w:rPr>
          <w:b/>
          <w:sz w:val="40"/>
          <w:szCs w:val="40"/>
        </w:rPr>
        <w:t xml:space="preserve">                                 </w:t>
      </w:r>
      <w:r w:rsidRPr="00EB754A">
        <w:rPr>
          <w:b/>
          <w:sz w:val="40"/>
          <w:szCs w:val="40"/>
        </w:rPr>
        <w:t>Senioren</w:t>
      </w:r>
    </w:p>
    <w:p w:rsidR="00EB754A" w:rsidRDefault="00EB754A">
      <w:r>
        <w:t xml:space="preserve">Die Lebensweise der Gauangellocher Senioren ist mit Leimen oder St. </w:t>
      </w:r>
      <w:proofErr w:type="spellStart"/>
      <w:r>
        <w:t>Ilgen</w:t>
      </w:r>
      <w:proofErr w:type="spellEnd"/>
      <w:r>
        <w:t xml:space="preserve"> nicht zu vergleichen.</w:t>
      </w:r>
    </w:p>
    <w:p w:rsidR="00EB754A" w:rsidRDefault="00B67300">
      <w:r>
        <w:t xml:space="preserve">Über 80% der </w:t>
      </w:r>
      <w:r w:rsidR="00EB754A">
        <w:t xml:space="preserve"> Senioren haben im Ort oder sogar in der Nachbarschaft  Kinder oder nahe </w:t>
      </w:r>
    </w:p>
    <w:p w:rsidR="00EB754A" w:rsidRDefault="00EB754A">
      <w:r>
        <w:t>Verwandte. So ist das Alleinsein, wie man es von Städten oft kennt, nicht gegeben.  Schade</w:t>
      </w:r>
    </w:p>
    <w:p w:rsidR="00EB754A" w:rsidRDefault="00EB754A">
      <w:r>
        <w:t xml:space="preserve">ist, dass auch hier das Aussterben von  Vereinen, keinen Halt macht. </w:t>
      </w:r>
      <w:r w:rsidR="00B67300">
        <w:t xml:space="preserve"> Kleine Gruppen treffen sich </w:t>
      </w:r>
    </w:p>
    <w:p w:rsidR="00B67300" w:rsidRDefault="00B67300">
      <w:r>
        <w:t xml:space="preserve">bei Spaziergang, Kirche, Obstbauverein und Landfrauen </w:t>
      </w:r>
      <w:proofErr w:type="spellStart"/>
      <w:r>
        <w:t>u.s.w</w:t>
      </w:r>
      <w:proofErr w:type="spellEnd"/>
      <w:r>
        <w:t xml:space="preserve">.  Treffpunkt ist meistens in einem der </w:t>
      </w:r>
    </w:p>
    <w:p w:rsidR="00B67300" w:rsidRDefault="00B67300">
      <w:r>
        <w:t>Gauangellocher Lokale.</w:t>
      </w:r>
    </w:p>
    <w:p w:rsidR="00B67300" w:rsidRDefault="00B67300">
      <w:r>
        <w:t>Die Versorgung von kranken und gebrechlichen Senioren wird durch ansässige Pflegedienste</w:t>
      </w:r>
    </w:p>
    <w:p w:rsidR="00B67300" w:rsidRDefault="00B67300">
      <w:r>
        <w:t>vorbildlich und zur Zufriedenheit durgeführt.</w:t>
      </w:r>
    </w:p>
    <w:p w:rsidR="00B67300" w:rsidRDefault="00B67300">
      <w:r>
        <w:t>Da Einkaufen in Gauangelloch nur bedingt möglich ist, hatte man vor einigen Jahren  Mitfahr-</w:t>
      </w:r>
    </w:p>
    <w:p w:rsidR="00B67300" w:rsidRDefault="00B67300">
      <w:proofErr w:type="spellStart"/>
      <w:r>
        <w:t>gelegenheiten</w:t>
      </w:r>
      <w:proofErr w:type="spellEnd"/>
      <w:r>
        <w:t xml:space="preserve">  organisiert, die nach kurzer Zeit mangels Bedarf wieder eingestellt wurden.</w:t>
      </w:r>
    </w:p>
    <w:p w:rsidR="00347AC1" w:rsidRDefault="00347AC1">
      <w:r>
        <w:t xml:space="preserve">Ich habe mit einigen gesprochen und bin der Überzeugung, dass  die jetzigen  60+  sich gut </w:t>
      </w:r>
    </w:p>
    <w:p w:rsidR="00347AC1" w:rsidRDefault="00347AC1">
      <w:r>
        <w:t xml:space="preserve">zurecht finden und ein  gutes Umfeld geschaffen haben um hier mit allen Aufgaben des </w:t>
      </w:r>
    </w:p>
    <w:p w:rsidR="00347AC1" w:rsidRDefault="00347AC1">
      <w:r>
        <w:t xml:space="preserve">Alters zurecht zu kommen. </w:t>
      </w:r>
    </w:p>
    <w:p w:rsidR="00B67300" w:rsidRPr="00EB754A" w:rsidRDefault="00B67300"/>
    <w:p w:rsidR="00EB754A" w:rsidRDefault="00EB754A">
      <w:pPr>
        <w:rPr>
          <w:b/>
          <w:sz w:val="40"/>
          <w:szCs w:val="40"/>
        </w:rPr>
      </w:pPr>
    </w:p>
    <w:p w:rsidR="00EB754A" w:rsidRPr="00EB754A" w:rsidRDefault="00EB754A">
      <w:pPr>
        <w:rPr>
          <w:sz w:val="40"/>
          <w:szCs w:val="40"/>
        </w:rPr>
      </w:pPr>
    </w:p>
    <w:sectPr w:rsidR="00EB754A" w:rsidRPr="00EB754A" w:rsidSect="000E6213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4227"/>
    <w:rsid w:val="000E6213"/>
    <w:rsid w:val="00242311"/>
    <w:rsid w:val="00347AC1"/>
    <w:rsid w:val="004D09C3"/>
    <w:rsid w:val="005B4227"/>
    <w:rsid w:val="009829F0"/>
    <w:rsid w:val="00B67300"/>
    <w:rsid w:val="00D60F7E"/>
    <w:rsid w:val="00EB75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58B0ED5-4ECA-4679-84CF-EBA28893CD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0E621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B422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B422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218</Words>
  <Characters>1375</Characters>
  <Application>Microsoft Office Word</Application>
  <DocSecurity>0</DocSecurity>
  <Lines>11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1590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gerhard</dc:creator>
  <cp:lastModifiedBy>Welz, Bernd</cp:lastModifiedBy>
  <cp:revision>2</cp:revision>
  <dcterms:created xsi:type="dcterms:W3CDTF">2017-10-01T14:59:00Z</dcterms:created>
  <dcterms:modified xsi:type="dcterms:W3CDTF">2017-10-01T14:59:00Z</dcterms:modified>
</cp:coreProperties>
</file>